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4B6" w:rsidRDefault="000554B6" w:rsidP="000554B6">
      <w:pPr>
        <w:pStyle w:val="1"/>
        <w:spacing w:before="0" w:beforeAutospacing="0" w:after="0" w:afterAutospacing="0" w:line="480" w:lineRule="atLeast"/>
        <w:jc w:val="center"/>
        <w:rPr>
          <w:rFonts w:ascii="微软雅黑" w:eastAsia="微软雅黑" w:hAnsi="微软雅黑"/>
          <w:color w:val="4B4B4B"/>
          <w:sz w:val="30"/>
          <w:szCs w:val="30"/>
        </w:rPr>
      </w:pPr>
      <w:r>
        <w:rPr>
          <w:rFonts w:ascii="微软雅黑" w:eastAsia="微软雅黑" w:hAnsi="微软雅黑" w:hint="eastAsia"/>
          <w:color w:val="4B4B4B"/>
          <w:sz w:val="30"/>
          <w:szCs w:val="30"/>
        </w:rPr>
        <w:t>教育部高等教育司关于公布有关企业支持的产学合作协同育人项目申报指南（2017年第一批）的函</w:t>
      </w:r>
    </w:p>
    <w:p w:rsidR="000554B6" w:rsidRDefault="000554B6" w:rsidP="000554B6">
      <w:pPr>
        <w:pStyle w:val="a6"/>
        <w:spacing w:before="0" w:beforeAutospacing="0" w:after="0" w:afterAutospacing="0" w:line="480" w:lineRule="atLeast"/>
        <w:jc w:val="right"/>
        <w:rPr>
          <w:rFonts w:ascii="微软雅黑" w:eastAsia="微软雅黑" w:hAnsi="微软雅黑" w:hint="eastAsia"/>
          <w:color w:val="4B4B4B"/>
        </w:rPr>
      </w:pPr>
      <w:r>
        <w:rPr>
          <w:rFonts w:ascii="微软雅黑" w:eastAsia="微软雅黑" w:hAnsi="微软雅黑" w:hint="eastAsia"/>
          <w:color w:val="4B4B4B"/>
        </w:rPr>
        <w:t>教高司函〔2017〕13号</w:t>
      </w:r>
    </w:p>
    <w:p w:rsidR="000554B6" w:rsidRDefault="000554B6" w:rsidP="000554B6">
      <w:pPr>
        <w:pStyle w:val="a6"/>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各省、自治区、直辖市教育厅（教委），新疆生产建设兵团教育局，有关高等学校，有关企业：</w:t>
      </w:r>
    </w:p>
    <w:p w:rsidR="000554B6" w:rsidRDefault="000554B6" w:rsidP="000554B6">
      <w:pPr>
        <w:pStyle w:val="a6"/>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为贯彻落实《国务院办公厅关于深化高等学校创新创业教育改革的实施意见》（国办发〔2015〕36号）文件精神，深入推进产学合作协同育人，汇聚企业资源，支持高校开展教学内容和课程体系改革、师资培训、实践条件建设、校外实践基地建设、创新创业教育改革和大学生创新创业训练，经与89家企业协商，形成了2017年第一批产学合作协同育人项目申报指南，并经产学合作协同育人项目专家组审议通过，现予以公布（项目简介见附件，申报指南见相应网址）。</w:t>
      </w:r>
    </w:p>
    <w:p w:rsidR="000554B6" w:rsidRDefault="000554B6" w:rsidP="000554B6">
      <w:pPr>
        <w:pStyle w:val="a6"/>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请各省（市、区）教育厅（教委）加强组织和宣传，动员更多高校积极参与产学合作协同育人项目。</w:t>
      </w:r>
    </w:p>
    <w:p w:rsidR="000554B6" w:rsidRDefault="000554B6" w:rsidP="000554B6">
      <w:pPr>
        <w:pStyle w:val="a6"/>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有关高校要根据各校情况和产学合作需要，主动与相关企业联系，组织相关专业师生自愿申报，并加强项目实施过程的管理。</w:t>
      </w:r>
    </w:p>
    <w:p w:rsidR="000554B6" w:rsidRDefault="000554B6" w:rsidP="000554B6">
      <w:pPr>
        <w:pStyle w:val="a6"/>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有关企业要履行承诺，规范项目管理，保证项目评审的公开公正，及时公布项目评审结果，并于今年6月底前向我司报告工作进展情况。我司及时公布2017年产学合作协同育人项目立项名单。</w:t>
      </w:r>
    </w:p>
    <w:p w:rsidR="000554B6" w:rsidRDefault="000554B6" w:rsidP="000554B6">
      <w:pPr>
        <w:pStyle w:val="a6"/>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附件：</w:t>
      </w:r>
      <w:hyperlink r:id="rId6" w:tgtFrame="_blank" w:history="1">
        <w:r>
          <w:rPr>
            <w:rStyle w:val="a5"/>
            <w:rFonts w:ascii="微软雅黑" w:eastAsia="微软雅黑" w:hAnsi="微软雅黑" w:hint="eastAsia"/>
            <w:bdr w:val="none" w:sz="0" w:space="0" w:color="auto" w:frame="1"/>
          </w:rPr>
          <w:t>2017年第一批产学合作协同育人项目简介</w:t>
        </w:r>
      </w:hyperlink>
    </w:p>
    <w:p w:rsidR="000554B6" w:rsidRDefault="000554B6" w:rsidP="000554B6">
      <w:pPr>
        <w:pStyle w:val="a6"/>
        <w:spacing w:before="0" w:beforeAutospacing="0" w:after="0" w:afterAutospacing="0" w:line="480" w:lineRule="atLeast"/>
        <w:jc w:val="right"/>
        <w:rPr>
          <w:rFonts w:ascii="微软雅黑" w:eastAsia="微软雅黑" w:hAnsi="微软雅黑" w:hint="eastAsia"/>
          <w:color w:val="4B4B4B"/>
        </w:rPr>
      </w:pPr>
      <w:r>
        <w:rPr>
          <w:rFonts w:ascii="微软雅黑" w:eastAsia="微软雅黑" w:hAnsi="微软雅黑" w:hint="eastAsia"/>
          <w:color w:val="4B4B4B"/>
        </w:rPr>
        <w:t>教育部高等教育司</w:t>
      </w:r>
    </w:p>
    <w:p w:rsidR="000554B6" w:rsidRDefault="000554B6" w:rsidP="000554B6">
      <w:pPr>
        <w:pStyle w:val="a6"/>
        <w:spacing w:before="0" w:beforeAutospacing="0" w:after="0" w:afterAutospacing="0" w:line="480" w:lineRule="atLeast"/>
        <w:jc w:val="right"/>
        <w:rPr>
          <w:rFonts w:ascii="微软雅黑" w:eastAsia="微软雅黑" w:hAnsi="微软雅黑" w:hint="eastAsia"/>
          <w:color w:val="4B4B4B"/>
        </w:rPr>
      </w:pPr>
      <w:r>
        <w:rPr>
          <w:rFonts w:ascii="微软雅黑" w:eastAsia="微软雅黑" w:hAnsi="微软雅黑" w:hint="eastAsia"/>
          <w:color w:val="4B4B4B"/>
        </w:rPr>
        <w:t>2017年4月18日</w:t>
      </w:r>
    </w:p>
    <w:sectPr w:rsidR="000554B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67F3" w:rsidRDefault="005067F3" w:rsidP="008507DC">
      <w:r>
        <w:separator/>
      </w:r>
    </w:p>
  </w:endnote>
  <w:endnote w:type="continuationSeparator" w:id="1">
    <w:p w:rsidR="005067F3" w:rsidRDefault="005067F3" w:rsidP="008507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67F3" w:rsidRDefault="005067F3" w:rsidP="008507DC">
      <w:r>
        <w:separator/>
      </w:r>
    </w:p>
  </w:footnote>
  <w:footnote w:type="continuationSeparator" w:id="1">
    <w:p w:rsidR="005067F3" w:rsidRDefault="005067F3" w:rsidP="008507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507DC"/>
    <w:rsid w:val="00025BC9"/>
    <w:rsid w:val="000554B6"/>
    <w:rsid w:val="005067F3"/>
    <w:rsid w:val="008507DC"/>
    <w:rsid w:val="00D722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507D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07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507DC"/>
    <w:rPr>
      <w:sz w:val="18"/>
      <w:szCs w:val="18"/>
    </w:rPr>
  </w:style>
  <w:style w:type="paragraph" w:styleId="a4">
    <w:name w:val="footer"/>
    <w:basedOn w:val="a"/>
    <w:link w:val="Char0"/>
    <w:uiPriority w:val="99"/>
    <w:semiHidden/>
    <w:unhideWhenUsed/>
    <w:rsid w:val="008507D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507DC"/>
    <w:rPr>
      <w:sz w:val="18"/>
      <w:szCs w:val="18"/>
    </w:rPr>
  </w:style>
  <w:style w:type="character" w:customStyle="1" w:styleId="1Char">
    <w:name w:val="标题 1 Char"/>
    <w:basedOn w:val="a0"/>
    <w:link w:val="1"/>
    <w:uiPriority w:val="9"/>
    <w:rsid w:val="008507DC"/>
    <w:rPr>
      <w:rFonts w:ascii="宋体" w:eastAsia="宋体" w:hAnsi="宋体" w:cs="宋体"/>
      <w:b/>
      <w:bCs/>
      <w:kern w:val="36"/>
      <w:sz w:val="48"/>
      <w:szCs w:val="48"/>
    </w:rPr>
  </w:style>
  <w:style w:type="character" w:styleId="a5">
    <w:name w:val="Hyperlink"/>
    <w:basedOn w:val="a0"/>
    <w:uiPriority w:val="99"/>
    <w:semiHidden/>
    <w:unhideWhenUsed/>
    <w:rsid w:val="008507DC"/>
    <w:rPr>
      <w:color w:val="0000FF"/>
      <w:u w:val="single"/>
    </w:rPr>
  </w:style>
  <w:style w:type="paragraph" w:styleId="a6">
    <w:name w:val="Normal (Web)"/>
    <w:basedOn w:val="a"/>
    <w:uiPriority w:val="99"/>
    <w:semiHidden/>
    <w:unhideWhenUsed/>
    <w:rsid w:val="008507DC"/>
    <w:pPr>
      <w:widowControl/>
      <w:spacing w:before="100" w:beforeAutospacing="1" w:after="100" w:afterAutospacing="1"/>
      <w:jc w:val="left"/>
    </w:pPr>
    <w:rPr>
      <w:rFonts w:ascii="宋体" w:eastAsia="宋体" w:hAnsi="宋体" w:cs="宋体"/>
      <w:kern w:val="0"/>
      <w:sz w:val="24"/>
      <w:szCs w:val="24"/>
    </w:rPr>
  </w:style>
  <w:style w:type="paragraph" w:customStyle="1" w:styleId="customunionstyle">
    <w:name w:val="custom_unionstyle"/>
    <w:basedOn w:val="a"/>
    <w:rsid w:val="008507D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46972001">
      <w:bodyDiv w:val="1"/>
      <w:marLeft w:val="0"/>
      <w:marRight w:val="0"/>
      <w:marTop w:val="0"/>
      <w:marBottom w:val="0"/>
      <w:divBdr>
        <w:top w:val="none" w:sz="0" w:space="0" w:color="auto"/>
        <w:left w:val="none" w:sz="0" w:space="0" w:color="auto"/>
        <w:bottom w:val="none" w:sz="0" w:space="0" w:color="auto"/>
        <w:right w:val="none" w:sz="0" w:space="0" w:color="auto"/>
      </w:divBdr>
      <w:divsChild>
        <w:div w:id="1341468953">
          <w:marLeft w:val="0"/>
          <w:marRight w:val="0"/>
          <w:marTop w:val="525"/>
          <w:marBottom w:val="0"/>
          <w:divBdr>
            <w:top w:val="none" w:sz="0" w:space="0" w:color="auto"/>
            <w:left w:val="none" w:sz="0" w:space="0" w:color="auto"/>
            <w:bottom w:val="none" w:sz="0" w:space="0" w:color="auto"/>
            <w:right w:val="none" w:sz="0" w:space="0" w:color="auto"/>
          </w:divBdr>
          <w:divsChild>
            <w:div w:id="18555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96062">
      <w:bodyDiv w:val="1"/>
      <w:marLeft w:val="0"/>
      <w:marRight w:val="0"/>
      <w:marTop w:val="0"/>
      <w:marBottom w:val="0"/>
      <w:divBdr>
        <w:top w:val="none" w:sz="0" w:space="0" w:color="auto"/>
        <w:left w:val="none" w:sz="0" w:space="0" w:color="auto"/>
        <w:bottom w:val="none" w:sz="0" w:space="0" w:color="auto"/>
        <w:right w:val="none" w:sz="0" w:space="0" w:color="auto"/>
      </w:divBdr>
      <w:divsChild>
        <w:div w:id="747387868">
          <w:marLeft w:val="0"/>
          <w:marRight w:val="0"/>
          <w:marTop w:val="0"/>
          <w:marBottom w:val="0"/>
          <w:divBdr>
            <w:top w:val="none" w:sz="0" w:space="0" w:color="auto"/>
            <w:left w:val="none" w:sz="0" w:space="0" w:color="auto"/>
            <w:bottom w:val="none" w:sz="0" w:space="0" w:color="auto"/>
            <w:right w:val="none" w:sz="0" w:space="0" w:color="auto"/>
          </w:divBdr>
          <w:divsChild>
            <w:div w:id="1421634355">
              <w:marLeft w:val="0"/>
              <w:marRight w:val="0"/>
              <w:marTop w:val="0"/>
              <w:marBottom w:val="0"/>
              <w:divBdr>
                <w:top w:val="none" w:sz="0" w:space="0" w:color="auto"/>
                <w:left w:val="none" w:sz="0" w:space="0" w:color="auto"/>
                <w:bottom w:val="none" w:sz="0" w:space="0" w:color="auto"/>
                <w:right w:val="none" w:sz="0" w:space="0" w:color="auto"/>
              </w:divBdr>
              <w:divsChild>
                <w:div w:id="1703288476">
                  <w:marLeft w:val="0"/>
                  <w:marRight w:val="0"/>
                  <w:marTop w:val="0"/>
                  <w:marBottom w:val="0"/>
                  <w:divBdr>
                    <w:top w:val="none" w:sz="0" w:space="0" w:color="auto"/>
                    <w:left w:val="none" w:sz="0" w:space="0" w:color="auto"/>
                    <w:bottom w:val="none" w:sz="0" w:space="0" w:color="auto"/>
                    <w:right w:val="none" w:sz="0" w:space="0" w:color="auto"/>
                  </w:divBdr>
                  <w:divsChild>
                    <w:div w:id="18024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e.edu.cn/s78/A08/A08_gggs/A08_sjhj/201704/W020170420397181935455.docx"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99</Words>
  <Characters>570</Characters>
  <Application>Microsoft Office Word</Application>
  <DocSecurity>0</DocSecurity>
  <Lines>4</Lines>
  <Paragraphs>1</Paragraphs>
  <ScaleCrop>false</ScaleCrop>
  <Company/>
  <LinksUpToDate>false</LinksUpToDate>
  <CharactersWithSpaces>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2017-04-27T00:56:00Z</dcterms:created>
  <dcterms:modified xsi:type="dcterms:W3CDTF">2017-04-27T01:14:00Z</dcterms:modified>
</cp:coreProperties>
</file>